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0CFEF" w14:textId="4CCEED9D" w:rsidR="00D63B31" w:rsidRPr="00F94CBA" w:rsidRDefault="00D63B31" w:rsidP="00D63B31">
      <w:pPr>
        <w:jc w:val="center"/>
        <w:rPr>
          <w:b/>
          <w:bCs/>
          <w:sz w:val="20"/>
          <w:szCs w:val="20"/>
        </w:rPr>
      </w:pPr>
      <w:r w:rsidRPr="00F94CBA">
        <w:rPr>
          <w:b/>
          <w:bCs/>
          <w:sz w:val="20"/>
          <w:szCs w:val="20"/>
        </w:rPr>
        <w:t>ARE CHRISTIANS UNDER LAW?</w:t>
      </w:r>
    </w:p>
    <w:p w14:paraId="6D14CD6F" w14:textId="6C910D2E" w:rsidR="00F94CBA" w:rsidRPr="00F94CBA" w:rsidRDefault="00F94CBA" w:rsidP="00D63B31">
      <w:pPr>
        <w:jc w:val="both"/>
        <w:rPr>
          <w:sz w:val="20"/>
          <w:szCs w:val="20"/>
        </w:rPr>
      </w:pPr>
      <w:r>
        <w:rPr>
          <w:sz w:val="20"/>
          <w:szCs w:val="20"/>
        </w:rPr>
        <w:t xml:space="preserve">There are some religious people who are fighting a battle they cannot win. I refer to those who try to claim that we are not under </w:t>
      </w:r>
      <w:r w:rsidR="00D2508B">
        <w:rPr>
          <w:sz w:val="20"/>
          <w:szCs w:val="20"/>
        </w:rPr>
        <w:t xml:space="preserve">any </w:t>
      </w:r>
      <w:r>
        <w:rPr>
          <w:sz w:val="20"/>
          <w:szCs w:val="20"/>
        </w:rPr>
        <w:t xml:space="preserve">law today. Now </w:t>
      </w:r>
      <w:r w:rsidRPr="00560926">
        <w:rPr>
          <w:sz w:val="20"/>
          <w:szCs w:val="20"/>
        </w:rPr>
        <w:t>it IS true</w:t>
      </w:r>
      <w:r>
        <w:rPr>
          <w:sz w:val="20"/>
          <w:szCs w:val="20"/>
        </w:rPr>
        <w:t xml:space="preserve"> that we cannot be </w:t>
      </w:r>
      <w:r w:rsidRPr="00560926">
        <w:rPr>
          <w:b/>
          <w:bCs/>
          <w:i/>
          <w:iCs/>
          <w:sz w:val="20"/>
          <w:szCs w:val="20"/>
        </w:rPr>
        <w:t>“justified</w:t>
      </w:r>
      <w:r w:rsidR="00560926">
        <w:rPr>
          <w:b/>
          <w:bCs/>
          <w:i/>
          <w:iCs/>
          <w:sz w:val="20"/>
          <w:szCs w:val="20"/>
        </w:rPr>
        <w:t>”</w:t>
      </w:r>
      <w:r>
        <w:rPr>
          <w:sz w:val="20"/>
          <w:szCs w:val="20"/>
        </w:rPr>
        <w:t xml:space="preserve"> (acquitted of sin) by law (Rm.3:20; Ga.2:16). But that is a </w:t>
      </w:r>
      <w:r w:rsidR="00560926">
        <w:rPr>
          <w:sz w:val="20"/>
          <w:szCs w:val="20"/>
        </w:rPr>
        <w:t>far cry</w:t>
      </w:r>
      <w:r>
        <w:rPr>
          <w:sz w:val="20"/>
          <w:szCs w:val="20"/>
        </w:rPr>
        <w:t xml:space="preserve"> from saying that we are not </w:t>
      </w:r>
      <w:r w:rsidR="00560926">
        <w:rPr>
          <w:sz w:val="20"/>
          <w:szCs w:val="20"/>
        </w:rPr>
        <w:t>“</w:t>
      </w:r>
      <w:r>
        <w:rPr>
          <w:sz w:val="20"/>
          <w:szCs w:val="20"/>
        </w:rPr>
        <w:t>under</w:t>
      </w:r>
      <w:r w:rsidR="00560926">
        <w:rPr>
          <w:sz w:val="20"/>
          <w:szCs w:val="20"/>
        </w:rPr>
        <w:t>”</w:t>
      </w:r>
      <w:r>
        <w:rPr>
          <w:sz w:val="20"/>
          <w:szCs w:val="20"/>
        </w:rPr>
        <w:t xml:space="preserve"> any kind of law. </w:t>
      </w:r>
      <w:r w:rsidRPr="00560926">
        <w:rPr>
          <w:b/>
          <w:bCs/>
          <w:i/>
          <w:iCs/>
          <w:sz w:val="20"/>
          <w:szCs w:val="20"/>
        </w:rPr>
        <w:t xml:space="preserve">Indeed, if we are not </w:t>
      </w:r>
      <w:r w:rsidR="00560926">
        <w:rPr>
          <w:b/>
          <w:bCs/>
          <w:i/>
          <w:iCs/>
          <w:sz w:val="20"/>
          <w:szCs w:val="20"/>
        </w:rPr>
        <w:t>“</w:t>
      </w:r>
      <w:r w:rsidRPr="00560926">
        <w:rPr>
          <w:b/>
          <w:bCs/>
          <w:i/>
          <w:iCs/>
          <w:sz w:val="20"/>
          <w:szCs w:val="20"/>
        </w:rPr>
        <w:t>under</w:t>
      </w:r>
      <w:r w:rsidR="00560926">
        <w:rPr>
          <w:b/>
          <w:bCs/>
          <w:i/>
          <w:iCs/>
          <w:sz w:val="20"/>
          <w:szCs w:val="20"/>
        </w:rPr>
        <w:t>”</w:t>
      </w:r>
      <w:r w:rsidRPr="00560926">
        <w:rPr>
          <w:b/>
          <w:bCs/>
          <w:i/>
          <w:iCs/>
          <w:sz w:val="20"/>
          <w:szCs w:val="20"/>
        </w:rPr>
        <w:t xml:space="preserve"> any kind of law, then we do not need to be “justified</w:t>
      </w:r>
      <w:r w:rsidR="00560926">
        <w:rPr>
          <w:b/>
          <w:bCs/>
          <w:i/>
          <w:iCs/>
          <w:sz w:val="20"/>
          <w:szCs w:val="20"/>
        </w:rPr>
        <w:t>!</w:t>
      </w:r>
      <w:r w:rsidRPr="00560926">
        <w:rPr>
          <w:b/>
          <w:bCs/>
          <w:i/>
          <w:iCs/>
          <w:sz w:val="20"/>
          <w:szCs w:val="20"/>
        </w:rPr>
        <w:t>”</w:t>
      </w:r>
      <w:r>
        <w:rPr>
          <w:sz w:val="20"/>
          <w:szCs w:val="20"/>
        </w:rPr>
        <w:t xml:space="preserve"> Why do I say this? Because without law, there can be no sin</w:t>
      </w:r>
      <w:r w:rsidR="00560926">
        <w:rPr>
          <w:sz w:val="20"/>
          <w:szCs w:val="20"/>
        </w:rPr>
        <w:t xml:space="preserve"> (Rm.4:15)</w:t>
      </w:r>
      <w:r>
        <w:rPr>
          <w:sz w:val="20"/>
          <w:szCs w:val="20"/>
        </w:rPr>
        <w:t>!</w:t>
      </w:r>
      <w:r w:rsidR="00560926">
        <w:rPr>
          <w:sz w:val="20"/>
          <w:szCs w:val="20"/>
        </w:rPr>
        <w:t xml:space="preserve"> Even if you limit this “not under any kind of law” idea to Christians, then you are faced with the reality that Christians would therefore be incapable of sin. But that’s not true, either (cf. 1Jn.1:7-9)! No matter how you slice it, you simply cannot win the argument that says we are not under any kind of law today. In the rest of this article, I want to show that the Scriptures clearly teach that we ARE under law today!</w:t>
      </w:r>
    </w:p>
    <w:p w14:paraId="087A6466" w14:textId="368DDCCF" w:rsidR="00D63B31" w:rsidRPr="00F94CBA" w:rsidRDefault="00D63B31" w:rsidP="00D63B31">
      <w:pPr>
        <w:jc w:val="both"/>
        <w:rPr>
          <w:sz w:val="20"/>
          <w:szCs w:val="20"/>
        </w:rPr>
      </w:pPr>
      <w:r w:rsidRPr="00F94CBA">
        <w:rPr>
          <w:sz w:val="20"/>
          <w:szCs w:val="20"/>
        </w:rPr>
        <w:t>Rom</w:t>
      </w:r>
      <w:r w:rsidR="00560926">
        <w:rPr>
          <w:sz w:val="20"/>
          <w:szCs w:val="20"/>
        </w:rPr>
        <w:t>ans</w:t>
      </w:r>
      <w:r w:rsidRPr="00F94CBA">
        <w:rPr>
          <w:sz w:val="20"/>
          <w:szCs w:val="20"/>
        </w:rPr>
        <w:t xml:space="preserve"> 8:2</w:t>
      </w:r>
      <w:r w:rsidR="00560926">
        <w:rPr>
          <w:sz w:val="20"/>
          <w:szCs w:val="20"/>
        </w:rPr>
        <w:t xml:space="preserve"> says</w:t>
      </w:r>
      <w:r w:rsidRPr="00F94CBA">
        <w:rPr>
          <w:sz w:val="20"/>
          <w:szCs w:val="20"/>
        </w:rPr>
        <w:t xml:space="preserve">, </w:t>
      </w:r>
      <w:r w:rsidR="00560926">
        <w:rPr>
          <w:sz w:val="20"/>
          <w:szCs w:val="20"/>
        </w:rPr>
        <w:t>“</w:t>
      </w:r>
      <w:r w:rsidRPr="00F94CBA">
        <w:rPr>
          <w:sz w:val="20"/>
          <w:szCs w:val="20"/>
        </w:rPr>
        <w:t xml:space="preserve">For the </w:t>
      </w:r>
      <w:r w:rsidRPr="00F94CBA">
        <w:rPr>
          <w:b/>
          <w:bCs/>
          <w:i/>
          <w:iCs/>
          <w:sz w:val="20"/>
          <w:szCs w:val="20"/>
        </w:rPr>
        <w:t>law of the Spirit</w:t>
      </w:r>
      <w:r w:rsidRPr="00F94CBA">
        <w:rPr>
          <w:sz w:val="20"/>
          <w:szCs w:val="20"/>
        </w:rPr>
        <w:t xml:space="preserve"> of life in Christ Jesus has set you free from the law of sin and of death.</w:t>
      </w:r>
      <w:r w:rsidR="00560926">
        <w:rPr>
          <w:sz w:val="20"/>
          <w:szCs w:val="20"/>
        </w:rPr>
        <w:t>”</w:t>
      </w:r>
      <w:r w:rsidRPr="00F94CBA">
        <w:rPr>
          <w:sz w:val="20"/>
          <w:szCs w:val="20"/>
        </w:rPr>
        <w:t xml:space="preserve"> </w:t>
      </w:r>
    </w:p>
    <w:p w14:paraId="383F5A76" w14:textId="5E0E0836" w:rsidR="00D63B31" w:rsidRPr="00F94CBA" w:rsidRDefault="00D63B31" w:rsidP="00D63B31">
      <w:pPr>
        <w:jc w:val="both"/>
        <w:rPr>
          <w:sz w:val="20"/>
          <w:szCs w:val="20"/>
        </w:rPr>
      </w:pPr>
      <w:r w:rsidRPr="00F94CBA">
        <w:rPr>
          <w:sz w:val="20"/>
          <w:szCs w:val="20"/>
        </w:rPr>
        <w:t>1 Cor</w:t>
      </w:r>
      <w:r w:rsidR="00560926">
        <w:rPr>
          <w:sz w:val="20"/>
          <w:szCs w:val="20"/>
        </w:rPr>
        <w:t>inthians</w:t>
      </w:r>
      <w:r w:rsidRPr="00F94CBA">
        <w:rPr>
          <w:sz w:val="20"/>
          <w:szCs w:val="20"/>
        </w:rPr>
        <w:t xml:space="preserve"> 9:21</w:t>
      </w:r>
      <w:r w:rsidR="00560926">
        <w:rPr>
          <w:sz w:val="20"/>
          <w:szCs w:val="20"/>
        </w:rPr>
        <w:t xml:space="preserve"> says</w:t>
      </w:r>
      <w:r w:rsidRPr="00F94CBA">
        <w:rPr>
          <w:sz w:val="20"/>
          <w:szCs w:val="20"/>
        </w:rPr>
        <w:t xml:space="preserve">, </w:t>
      </w:r>
      <w:r w:rsidR="00560926">
        <w:rPr>
          <w:sz w:val="20"/>
          <w:szCs w:val="20"/>
        </w:rPr>
        <w:t>“</w:t>
      </w:r>
      <w:r w:rsidRPr="00F94CBA">
        <w:rPr>
          <w:sz w:val="20"/>
          <w:szCs w:val="20"/>
        </w:rPr>
        <w:t xml:space="preserve">to those who are without law, </w:t>
      </w:r>
      <w:r w:rsidR="00DA4108">
        <w:rPr>
          <w:sz w:val="20"/>
          <w:szCs w:val="20"/>
        </w:rPr>
        <w:t xml:space="preserve">(I became) </w:t>
      </w:r>
      <w:r w:rsidRPr="00F94CBA">
        <w:rPr>
          <w:sz w:val="20"/>
          <w:szCs w:val="20"/>
        </w:rPr>
        <w:t xml:space="preserve">as without law, </w:t>
      </w:r>
      <w:r w:rsidRPr="00D2508B">
        <w:rPr>
          <w:b/>
          <w:bCs/>
          <w:i/>
          <w:iCs/>
          <w:sz w:val="20"/>
          <w:szCs w:val="20"/>
        </w:rPr>
        <w:t>though not being without the law of God but under the la</w:t>
      </w:r>
      <w:r w:rsidRPr="00F94CBA">
        <w:rPr>
          <w:b/>
          <w:bCs/>
          <w:i/>
          <w:iCs/>
          <w:sz w:val="20"/>
          <w:szCs w:val="20"/>
        </w:rPr>
        <w:t>w of Christ,</w:t>
      </w:r>
      <w:r w:rsidRPr="00F94CBA">
        <w:rPr>
          <w:sz w:val="20"/>
          <w:szCs w:val="20"/>
        </w:rPr>
        <w:t xml:space="preserve"> so that I might win those who are without law.</w:t>
      </w:r>
      <w:r w:rsidR="00560926">
        <w:rPr>
          <w:sz w:val="20"/>
          <w:szCs w:val="20"/>
        </w:rPr>
        <w:t>”</w:t>
      </w:r>
      <w:r w:rsidRPr="00F94CBA">
        <w:rPr>
          <w:sz w:val="20"/>
          <w:szCs w:val="20"/>
        </w:rPr>
        <w:t xml:space="preserve"> </w:t>
      </w:r>
    </w:p>
    <w:p w14:paraId="1F0C5C67" w14:textId="6CAA3AE3" w:rsidR="00D63B31" w:rsidRPr="00F94CBA" w:rsidRDefault="00D63B31" w:rsidP="00D63B31">
      <w:pPr>
        <w:jc w:val="both"/>
        <w:rPr>
          <w:sz w:val="20"/>
          <w:szCs w:val="20"/>
        </w:rPr>
      </w:pPr>
      <w:r w:rsidRPr="00F94CBA">
        <w:rPr>
          <w:sz w:val="20"/>
          <w:szCs w:val="20"/>
        </w:rPr>
        <w:t>1 Cor</w:t>
      </w:r>
      <w:r w:rsidR="00DA4108">
        <w:rPr>
          <w:sz w:val="20"/>
          <w:szCs w:val="20"/>
        </w:rPr>
        <w:t>inthians</w:t>
      </w:r>
      <w:r w:rsidRPr="00F94CBA">
        <w:rPr>
          <w:sz w:val="20"/>
          <w:szCs w:val="20"/>
        </w:rPr>
        <w:t xml:space="preserve"> 15:56-57</w:t>
      </w:r>
      <w:r w:rsidR="00DA4108">
        <w:rPr>
          <w:sz w:val="20"/>
          <w:szCs w:val="20"/>
        </w:rPr>
        <w:t xml:space="preserve"> says</w:t>
      </w:r>
      <w:r w:rsidRPr="00F94CBA">
        <w:rPr>
          <w:sz w:val="20"/>
          <w:szCs w:val="20"/>
        </w:rPr>
        <w:t xml:space="preserve">, </w:t>
      </w:r>
      <w:r w:rsidR="00DA4108">
        <w:rPr>
          <w:sz w:val="20"/>
          <w:szCs w:val="20"/>
        </w:rPr>
        <w:t>“</w:t>
      </w:r>
      <w:r w:rsidRPr="00F94CBA">
        <w:rPr>
          <w:sz w:val="20"/>
          <w:szCs w:val="20"/>
        </w:rPr>
        <w:t xml:space="preserve">The sting of death is sin, and </w:t>
      </w:r>
      <w:r w:rsidRPr="00F94CBA">
        <w:rPr>
          <w:b/>
          <w:bCs/>
          <w:i/>
          <w:iCs/>
          <w:sz w:val="20"/>
          <w:szCs w:val="20"/>
        </w:rPr>
        <w:t>the power of sin is the law;</w:t>
      </w:r>
      <w:r w:rsidRPr="00F94CBA">
        <w:rPr>
          <w:sz w:val="20"/>
          <w:szCs w:val="20"/>
        </w:rPr>
        <w:t xml:space="preserve"> but thanks be to God, who gives us the victory through our Lord Jesus Christ.</w:t>
      </w:r>
      <w:r w:rsidR="00DA4108">
        <w:rPr>
          <w:sz w:val="20"/>
          <w:szCs w:val="20"/>
        </w:rPr>
        <w:t>”</w:t>
      </w:r>
      <w:r w:rsidRPr="00F94CBA">
        <w:rPr>
          <w:sz w:val="20"/>
          <w:szCs w:val="20"/>
        </w:rPr>
        <w:t xml:space="preserve"> </w:t>
      </w:r>
    </w:p>
    <w:p w14:paraId="54608F62" w14:textId="24F08415" w:rsidR="00D63B31" w:rsidRPr="00F94CBA" w:rsidRDefault="00D63B31" w:rsidP="00D63B31">
      <w:pPr>
        <w:jc w:val="both"/>
        <w:rPr>
          <w:sz w:val="20"/>
          <w:szCs w:val="20"/>
        </w:rPr>
      </w:pPr>
      <w:r w:rsidRPr="00F94CBA">
        <w:rPr>
          <w:sz w:val="20"/>
          <w:szCs w:val="20"/>
        </w:rPr>
        <w:t>Gal</w:t>
      </w:r>
      <w:r w:rsidR="00DA4108">
        <w:rPr>
          <w:sz w:val="20"/>
          <w:szCs w:val="20"/>
        </w:rPr>
        <w:t>atian</w:t>
      </w:r>
      <w:r w:rsidRPr="00F94CBA">
        <w:rPr>
          <w:sz w:val="20"/>
          <w:szCs w:val="20"/>
        </w:rPr>
        <w:t xml:space="preserve"> 6:2</w:t>
      </w:r>
      <w:r w:rsidR="00DA4108">
        <w:rPr>
          <w:sz w:val="20"/>
          <w:szCs w:val="20"/>
        </w:rPr>
        <w:t xml:space="preserve"> says</w:t>
      </w:r>
      <w:r w:rsidRPr="00F94CBA">
        <w:rPr>
          <w:sz w:val="20"/>
          <w:szCs w:val="20"/>
        </w:rPr>
        <w:t xml:space="preserve">, </w:t>
      </w:r>
      <w:r w:rsidR="00DA4108">
        <w:rPr>
          <w:sz w:val="20"/>
          <w:szCs w:val="20"/>
        </w:rPr>
        <w:t>“</w:t>
      </w:r>
      <w:r w:rsidRPr="00F94CBA">
        <w:rPr>
          <w:sz w:val="20"/>
          <w:szCs w:val="20"/>
        </w:rPr>
        <w:t xml:space="preserve">Bear one another's burdens, and thereby fulfill </w:t>
      </w:r>
      <w:r w:rsidRPr="00F94CBA">
        <w:rPr>
          <w:b/>
          <w:bCs/>
          <w:i/>
          <w:iCs/>
          <w:sz w:val="20"/>
          <w:szCs w:val="20"/>
        </w:rPr>
        <w:t>the law of Christ.</w:t>
      </w:r>
      <w:r w:rsidR="00DA4108">
        <w:rPr>
          <w:b/>
          <w:bCs/>
          <w:i/>
          <w:iCs/>
          <w:sz w:val="20"/>
          <w:szCs w:val="20"/>
        </w:rPr>
        <w:t>”</w:t>
      </w:r>
      <w:r w:rsidRPr="00F94CBA">
        <w:rPr>
          <w:sz w:val="20"/>
          <w:szCs w:val="20"/>
        </w:rPr>
        <w:t xml:space="preserve"> </w:t>
      </w:r>
    </w:p>
    <w:p w14:paraId="0AD71B1F" w14:textId="106DEEC3" w:rsidR="00D63B31" w:rsidRPr="00F94CBA" w:rsidRDefault="00D63B31" w:rsidP="00D63B31">
      <w:pPr>
        <w:jc w:val="both"/>
        <w:rPr>
          <w:sz w:val="20"/>
          <w:szCs w:val="20"/>
        </w:rPr>
      </w:pPr>
      <w:r w:rsidRPr="00F94CBA">
        <w:rPr>
          <w:sz w:val="20"/>
          <w:szCs w:val="20"/>
        </w:rPr>
        <w:t>1 Tim</w:t>
      </w:r>
      <w:r w:rsidR="00DA4108">
        <w:rPr>
          <w:sz w:val="20"/>
          <w:szCs w:val="20"/>
        </w:rPr>
        <w:t>othy</w:t>
      </w:r>
      <w:r w:rsidRPr="00F94CBA">
        <w:rPr>
          <w:sz w:val="20"/>
          <w:szCs w:val="20"/>
        </w:rPr>
        <w:t xml:space="preserve"> 1:8-11</w:t>
      </w:r>
      <w:r w:rsidR="00DA4108">
        <w:rPr>
          <w:sz w:val="20"/>
          <w:szCs w:val="20"/>
        </w:rPr>
        <w:t xml:space="preserve"> says</w:t>
      </w:r>
      <w:r w:rsidRPr="00F94CBA">
        <w:rPr>
          <w:sz w:val="20"/>
          <w:szCs w:val="20"/>
        </w:rPr>
        <w:t xml:space="preserve">, </w:t>
      </w:r>
      <w:r w:rsidR="00DA4108">
        <w:rPr>
          <w:sz w:val="20"/>
          <w:szCs w:val="20"/>
        </w:rPr>
        <w:t>“</w:t>
      </w:r>
      <w:r w:rsidRPr="00F94CBA">
        <w:rPr>
          <w:sz w:val="20"/>
          <w:szCs w:val="20"/>
        </w:rPr>
        <w:t xml:space="preserve">But we know that </w:t>
      </w:r>
      <w:r w:rsidRPr="00F94CBA">
        <w:rPr>
          <w:b/>
          <w:bCs/>
          <w:i/>
          <w:iCs/>
          <w:sz w:val="20"/>
          <w:szCs w:val="20"/>
        </w:rPr>
        <w:t xml:space="preserve">the </w:t>
      </w:r>
      <w:r w:rsidRPr="00F94CBA">
        <w:rPr>
          <w:b/>
          <w:bCs/>
          <w:i/>
          <w:iCs/>
          <w:sz w:val="20"/>
          <w:szCs w:val="20"/>
        </w:rPr>
        <w:t>l</w:t>
      </w:r>
      <w:r w:rsidRPr="00F94CBA">
        <w:rPr>
          <w:b/>
          <w:bCs/>
          <w:i/>
          <w:iCs/>
          <w:sz w:val="20"/>
          <w:szCs w:val="20"/>
        </w:rPr>
        <w:t>aw is good, if one uses it lawfully,</w:t>
      </w:r>
      <w:r w:rsidRPr="00F94CBA">
        <w:rPr>
          <w:sz w:val="20"/>
          <w:szCs w:val="20"/>
        </w:rPr>
        <w:t xml:space="preserve"> realizing the fact that </w:t>
      </w:r>
      <w:r w:rsidRPr="00DA4108">
        <w:rPr>
          <w:b/>
          <w:bCs/>
          <w:i/>
          <w:iCs/>
          <w:sz w:val="20"/>
          <w:szCs w:val="20"/>
        </w:rPr>
        <w:t xml:space="preserve">law </w:t>
      </w:r>
      <w:r w:rsidRPr="00F94CBA">
        <w:rPr>
          <w:sz w:val="20"/>
          <w:szCs w:val="20"/>
        </w:rPr>
        <w:t xml:space="preserve">is not made for a righteous person, but for those who are lawless and rebellious, for the ungodly and sinners, for the unholy and profane, for those who kill their fathers or mothers, for murderers and immoral men and homosexuals and kidnappers and liars and perjurers, and whatever else is contrary to sound teaching, </w:t>
      </w:r>
      <w:r w:rsidRPr="00F94CBA">
        <w:rPr>
          <w:b/>
          <w:bCs/>
          <w:i/>
          <w:iCs/>
          <w:sz w:val="20"/>
          <w:szCs w:val="20"/>
        </w:rPr>
        <w:t>according to the glorious gospel of the blessed God,</w:t>
      </w:r>
      <w:r w:rsidRPr="00F94CBA">
        <w:rPr>
          <w:sz w:val="20"/>
          <w:szCs w:val="20"/>
        </w:rPr>
        <w:t xml:space="preserve"> with which I have been entrusted.</w:t>
      </w:r>
      <w:r w:rsidR="00DA4108">
        <w:rPr>
          <w:sz w:val="20"/>
          <w:szCs w:val="20"/>
        </w:rPr>
        <w:t>”</w:t>
      </w:r>
      <w:r w:rsidRPr="00F94CBA">
        <w:rPr>
          <w:sz w:val="20"/>
          <w:szCs w:val="20"/>
        </w:rPr>
        <w:t xml:space="preserve"> </w:t>
      </w:r>
    </w:p>
    <w:p w14:paraId="4DF594BA" w14:textId="2DEFC97A" w:rsidR="00D63B31" w:rsidRPr="00F94CBA" w:rsidRDefault="00D63B31" w:rsidP="00D63B31">
      <w:pPr>
        <w:jc w:val="both"/>
        <w:rPr>
          <w:sz w:val="20"/>
          <w:szCs w:val="20"/>
        </w:rPr>
      </w:pPr>
      <w:r w:rsidRPr="00F94CBA">
        <w:rPr>
          <w:sz w:val="20"/>
          <w:szCs w:val="20"/>
        </w:rPr>
        <w:t>Heb</w:t>
      </w:r>
      <w:r w:rsidR="00DA4108">
        <w:rPr>
          <w:sz w:val="20"/>
          <w:szCs w:val="20"/>
        </w:rPr>
        <w:t>rews</w:t>
      </w:r>
      <w:r w:rsidRPr="00F94CBA">
        <w:rPr>
          <w:sz w:val="20"/>
          <w:szCs w:val="20"/>
        </w:rPr>
        <w:t xml:space="preserve"> 7:12</w:t>
      </w:r>
      <w:r w:rsidR="00DA4108">
        <w:rPr>
          <w:sz w:val="20"/>
          <w:szCs w:val="20"/>
        </w:rPr>
        <w:t xml:space="preserve"> says</w:t>
      </w:r>
      <w:r w:rsidRPr="00F94CBA">
        <w:rPr>
          <w:sz w:val="20"/>
          <w:szCs w:val="20"/>
        </w:rPr>
        <w:t xml:space="preserve">, </w:t>
      </w:r>
      <w:r w:rsidR="00DA4108">
        <w:rPr>
          <w:sz w:val="20"/>
          <w:szCs w:val="20"/>
        </w:rPr>
        <w:t>“</w:t>
      </w:r>
      <w:r w:rsidRPr="00F94CBA">
        <w:rPr>
          <w:sz w:val="20"/>
          <w:szCs w:val="20"/>
        </w:rPr>
        <w:t xml:space="preserve">For when the priesthood is changed, of necessity there takes place </w:t>
      </w:r>
      <w:r w:rsidRPr="00F94CBA">
        <w:rPr>
          <w:b/>
          <w:bCs/>
          <w:i/>
          <w:iCs/>
          <w:sz w:val="20"/>
          <w:szCs w:val="20"/>
        </w:rPr>
        <w:t>a change of law</w:t>
      </w:r>
      <w:r w:rsidRPr="00F94CBA">
        <w:rPr>
          <w:sz w:val="20"/>
          <w:szCs w:val="20"/>
        </w:rPr>
        <w:t xml:space="preserve"> also.</w:t>
      </w:r>
      <w:r w:rsidR="00DA4108">
        <w:rPr>
          <w:sz w:val="20"/>
          <w:szCs w:val="20"/>
        </w:rPr>
        <w:t>”</w:t>
      </w:r>
      <w:r w:rsidRPr="00F94CBA">
        <w:rPr>
          <w:sz w:val="20"/>
          <w:szCs w:val="20"/>
        </w:rPr>
        <w:t xml:space="preserve"> </w:t>
      </w:r>
    </w:p>
    <w:p w14:paraId="5401E68F" w14:textId="6B751F6E" w:rsidR="00D63B31" w:rsidRPr="00F94CBA" w:rsidRDefault="00D63B31" w:rsidP="00D63B31">
      <w:pPr>
        <w:jc w:val="both"/>
        <w:rPr>
          <w:sz w:val="20"/>
          <w:szCs w:val="20"/>
        </w:rPr>
      </w:pPr>
      <w:r w:rsidRPr="00F94CBA">
        <w:rPr>
          <w:sz w:val="20"/>
          <w:szCs w:val="20"/>
        </w:rPr>
        <w:t>Heb</w:t>
      </w:r>
      <w:r w:rsidR="00DA4108">
        <w:rPr>
          <w:sz w:val="20"/>
          <w:szCs w:val="20"/>
        </w:rPr>
        <w:t>rews</w:t>
      </w:r>
      <w:r w:rsidRPr="00F94CBA">
        <w:rPr>
          <w:sz w:val="20"/>
          <w:szCs w:val="20"/>
        </w:rPr>
        <w:t xml:space="preserve"> 8:</w:t>
      </w:r>
      <w:r w:rsidRPr="00F94CBA">
        <w:rPr>
          <w:sz w:val="20"/>
          <w:szCs w:val="20"/>
        </w:rPr>
        <w:t>10</w:t>
      </w:r>
      <w:r w:rsidR="00DA4108">
        <w:rPr>
          <w:sz w:val="20"/>
          <w:szCs w:val="20"/>
        </w:rPr>
        <w:t xml:space="preserve"> says</w:t>
      </w:r>
      <w:r w:rsidRPr="00F94CBA">
        <w:rPr>
          <w:sz w:val="20"/>
          <w:szCs w:val="20"/>
        </w:rPr>
        <w:t xml:space="preserve">, </w:t>
      </w:r>
      <w:r w:rsidR="00DA4108">
        <w:rPr>
          <w:sz w:val="20"/>
          <w:szCs w:val="20"/>
        </w:rPr>
        <w:t>“</w:t>
      </w:r>
      <w:r w:rsidRPr="00F94CBA">
        <w:rPr>
          <w:sz w:val="20"/>
          <w:szCs w:val="20"/>
        </w:rPr>
        <w:t>F</w:t>
      </w:r>
      <w:r w:rsidR="00DA4108">
        <w:rPr>
          <w:sz w:val="20"/>
          <w:szCs w:val="20"/>
        </w:rPr>
        <w:t xml:space="preserve">or this is the covenant that I will make with the house of Israel after those days, says the Lord: </w:t>
      </w:r>
      <w:r w:rsidR="00DA4108" w:rsidRPr="00DA4108">
        <w:rPr>
          <w:b/>
          <w:bCs/>
          <w:i/>
          <w:iCs/>
          <w:sz w:val="20"/>
          <w:szCs w:val="20"/>
        </w:rPr>
        <w:t>I will put My laws into their minds, and I will write them on their hearts,</w:t>
      </w:r>
      <w:r w:rsidRPr="00F94CBA">
        <w:rPr>
          <w:sz w:val="20"/>
          <w:szCs w:val="20"/>
        </w:rPr>
        <w:t xml:space="preserve"> A</w:t>
      </w:r>
      <w:r w:rsidR="00DA4108">
        <w:rPr>
          <w:sz w:val="20"/>
          <w:szCs w:val="20"/>
        </w:rPr>
        <w:t>nd I will be their God, and they shall be My people.”</w:t>
      </w:r>
      <w:r w:rsidRPr="00F94CBA">
        <w:rPr>
          <w:sz w:val="20"/>
          <w:szCs w:val="20"/>
        </w:rPr>
        <w:t xml:space="preserve"> </w:t>
      </w:r>
    </w:p>
    <w:p w14:paraId="4D227630" w14:textId="56F68B57" w:rsidR="00D63B31" w:rsidRPr="00F94CBA" w:rsidRDefault="00D63B31" w:rsidP="00D63B31">
      <w:pPr>
        <w:jc w:val="both"/>
        <w:rPr>
          <w:sz w:val="20"/>
          <w:szCs w:val="20"/>
        </w:rPr>
      </w:pPr>
      <w:r w:rsidRPr="00F94CBA">
        <w:rPr>
          <w:sz w:val="20"/>
          <w:szCs w:val="20"/>
        </w:rPr>
        <w:t>James 1:25</w:t>
      </w:r>
      <w:r w:rsidR="00DA4108">
        <w:rPr>
          <w:sz w:val="20"/>
          <w:szCs w:val="20"/>
        </w:rPr>
        <w:t xml:space="preserve"> says</w:t>
      </w:r>
      <w:r w:rsidRPr="00F94CBA">
        <w:rPr>
          <w:sz w:val="20"/>
          <w:szCs w:val="20"/>
        </w:rPr>
        <w:t xml:space="preserve">, </w:t>
      </w:r>
      <w:r w:rsidR="00DA4108">
        <w:rPr>
          <w:sz w:val="20"/>
          <w:szCs w:val="20"/>
        </w:rPr>
        <w:t>“</w:t>
      </w:r>
      <w:r w:rsidRPr="00F94CBA">
        <w:rPr>
          <w:sz w:val="20"/>
          <w:szCs w:val="20"/>
        </w:rPr>
        <w:t xml:space="preserve">But one who looks intently at </w:t>
      </w:r>
      <w:r w:rsidRPr="00F94CBA">
        <w:rPr>
          <w:b/>
          <w:bCs/>
          <w:i/>
          <w:iCs/>
          <w:sz w:val="20"/>
          <w:szCs w:val="20"/>
        </w:rPr>
        <w:t>the perfect law, the law of liberty,</w:t>
      </w:r>
      <w:r w:rsidRPr="00F94CBA">
        <w:rPr>
          <w:sz w:val="20"/>
          <w:szCs w:val="20"/>
        </w:rPr>
        <w:t xml:space="preserve"> and abides by it, not having become a forgetful hearer but an effectual doer, this man will be blessed in what he does.</w:t>
      </w:r>
      <w:r w:rsidR="00DA4108">
        <w:rPr>
          <w:sz w:val="20"/>
          <w:szCs w:val="20"/>
        </w:rPr>
        <w:t>”</w:t>
      </w:r>
      <w:r w:rsidRPr="00F94CBA">
        <w:rPr>
          <w:sz w:val="20"/>
          <w:szCs w:val="20"/>
        </w:rPr>
        <w:t xml:space="preserve"> </w:t>
      </w:r>
    </w:p>
    <w:p w14:paraId="050BE2BA" w14:textId="4C318933" w:rsidR="00D63B31" w:rsidRPr="00F94CBA" w:rsidRDefault="00D63B31" w:rsidP="00D63B31">
      <w:pPr>
        <w:jc w:val="both"/>
        <w:rPr>
          <w:sz w:val="20"/>
          <w:szCs w:val="20"/>
        </w:rPr>
      </w:pPr>
      <w:r w:rsidRPr="00F94CBA">
        <w:rPr>
          <w:sz w:val="20"/>
          <w:szCs w:val="20"/>
        </w:rPr>
        <w:t>James 2:10-12</w:t>
      </w:r>
      <w:r w:rsidR="00DA4108">
        <w:rPr>
          <w:sz w:val="20"/>
          <w:szCs w:val="20"/>
        </w:rPr>
        <w:t xml:space="preserve"> says</w:t>
      </w:r>
      <w:r w:rsidRPr="00F94CBA">
        <w:rPr>
          <w:sz w:val="20"/>
          <w:szCs w:val="20"/>
        </w:rPr>
        <w:t xml:space="preserve">, </w:t>
      </w:r>
      <w:r w:rsidR="00DA4108">
        <w:rPr>
          <w:sz w:val="20"/>
          <w:szCs w:val="20"/>
        </w:rPr>
        <w:t>“</w:t>
      </w:r>
      <w:r w:rsidRPr="00F94CBA">
        <w:rPr>
          <w:sz w:val="20"/>
          <w:szCs w:val="20"/>
        </w:rPr>
        <w:t xml:space="preserve">For whoever keeps </w:t>
      </w:r>
      <w:r w:rsidRPr="00F94CBA">
        <w:rPr>
          <w:b/>
          <w:bCs/>
          <w:i/>
          <w:iCs/>
          <w:sz w:val="20"/>
          <w:szCs w:val="20"/>
        </w:rPr>
        <w:t>the whole law</w:t>
      </w:r>
      <w:r w:rsidRPr="00F94CBA">
        <w:rPr>
          <w:sz w:val="20"/>
          <w:szCs w:val="20"/>
        </w:rPr>
        <w:t xml:space="preserve"> and yet stumbles in one point, he has become guilty of all. For He who said, </w:t>
      </w:r>
      <w:r w:rsidR="00DA4108">
        <w:rPr>
          <w:sz w:val="20"/>
          <w:szCs w:val="20"/>
        </w:rPr>
        <w:t>‘</w:t>
      </w:r>
      <w:r w:rsidRPr="00F94CBA">
        <w:rPr>
          <w:sz w:val="20"/>
          <w:szCs w:val="20"/>
        </w:rPr>
        <w:t>D</w:t>
      </w:r>
      <w:r w:rsidR="00DA4108">
        <w:rPr>
          <w:sz w:val="20"/>
          <w:szCs w:val="20"/>
        </w:rPr>
        <w:t>o not commit adultery,’</w:t>
      </w:r>
      <w:r w:rsidRPr="00F94CBA">
        <w:rPr>
          <w:sz w:val="20"/>
          <w:szCs w:val="20"/>
        </w:rPr>
        <w:t xml:space="preserve"> also said, </w:t>
      </w:r>
      <w:r w:rsidR="00DA4108">
        <w:rPr>
          <w:sz w:val="20"/>
          <w:szCs w:val="20"/>
        </w:rPr>
        <w:t>‘</w:t>
      </w:r>
      <w:r w:rsidRPr="00F94CBA">
        <w:rPr>
          <w:sz w:val="20"/>
          <w:szCs w:val="20"/>
        </w:rPr>
        <w:t>D</w:t>
      </w:r>
      <w:r w:rsidR="00DA4108">
        <w:rPr>
          <w:sz w:val="20"/>
          <w:szCs w:val="20"/>
        </w:rPr>
        <w:t>o not commit murder</w:t>
      </w:r>
      <w:r w:rsidRPr="00F94CBA">
        <w:rPr>
          <w:sz w:val="20"/>
          <w:szCs w:val="20"/>
        </w:rPr>
        <w:t>.</w:t>
      </w:r>
      <w:r w:rsidR="00DA4108">
        <w:rPr>
          <w:sz w:val="20"/>
          <w:szCs w:val="20"/>
        </w:rPr>
        <w:t>’</w:t>
      </w:r>
      <w:r w:rsidRPr="00F94CBA">
        <w:rPr>
          <w:sz w:val="20"/>
          <w:szCs w:val="20"/>
        </w:rPr>
        <w:t xml:space="preserve"> Now if you do not commit adultery, but do commit murder, you have become </w:t>
      </w:r>
      <w:r w:rsidRPr="00F94CBA">
        <w:rPr>
          <w:b/>
          <w:bCs/>
          <w:i/>
          <w:iCs/>
          <w:sz w:val="20"/>
          <w:szCs w:val="20"/>
        </w:rPr>
        <w:t>a transgressor of the law.</w:t>
      </w:r>
      <w:r w:rsidRPr="00F94CBA">
        <w:rPr>
          <w:sz w:val="20"/>
          <w:szCs w:val="20"/>
        </w:rPr>
        <w:t xml:space="preserve"> So speak and so act as those who are to be </w:t>
      </w:r>
      <w:r w:rsidRPr="00BC3F49">
        <w:rPr>
          <w:b/>
          <w:bCs/>
          <w:i/>
          <w:iCs/>
          <w:sz w:val="20"/>
          <w:szCs w:val="20"/>
        </w:rPr>
        <w:t>judged by the</w:t>
      </w:r>
      <w:r w:rsidRPr="00F94CBA">
        <w:rPr>
          <w:b/>
          <w:bCs/>
          <w:i/>
          <w:iCs/>
          <w:sz w:val="20"/>
          <w:szCs w:val="20"/>
        </w:rPr>
        <w:t xml:space="preserve"> law of liberty.</w:t>
      </w:r>
      <w:r w:rsidR="00DA4108">
        <w:rPr>
          <w:b/>
          <w:bCs/>
          <w:i/>
          <w:iCs/>
          <w:sz w:val="20"/>
          <w:szCs w:val="20"/>
        </w:rPr>
        <w:t>”</w:t>
      </w:r>
      <w:r w:rsidRPr="00F94CBA">
        <w:rPr>
          <w:sz w:val="20"/>
          <w:szCs w:val="20"/>
        </w:rPr>
        <w:t xml:space="preserve"> </w:t>
      </w:r>
    </w:p>
    <w:p w14:paraId="66105E05" w14:textId="604D60B4" w:rsidR="00D63B31" w:rsidRDefault="00D63B31" w:rsidP="00D63B31">
      <w:pPr>
        <w:jc w:val="both"/>
        <w:rPr>
          <w:sz w:val="20"/>
          <w:szCs w:val="20"/>
        </w:rPr>
      </w:pPr>
      <w:r w:rsidRPr="00F94CBA">
        <w:rPr>
          <w:sz w:val="20"/>
          <w:szCs w:val="20"/>
        </w:rPr>
        <w:t>James 4:11-12</w:t>
      </w:r>
      <w:r w:rsidR="00DA4108">
        <w:rPr>
          <w:sz w:val="20"/>
          <w:szCs w:val="20"/>
        </w:rPr>
        <w:t xml:space="preserve"> says</w:t>
      </w:r>
      <w:r w:rsidRPr="00F94CBA">
        <w:rPr>
          <w:sz w:val="20"/>
          <w:szCs w:val="20"/>
        </w:rPr>
        <w:t xml:space="preserve">, </w:t>
      </w:r>
      <w:r w:rsidR="00DA4108">
        <w:rPr>
          <w:sz w:val="20"/>
          <w:szCs w:val="20"/>
        </w:rPr>
        <w:t>“</w:t>
      </w:r>
      <w:r w:rsidRPr="00F94CBA">
        <w:rPr>
          <w:sz w:val="20"/>
          <w:szCs w:val="20"/>
        </w:rPr>
        <w:t xml:space="preserve">Do not speak against one another, brethren. He who speaks against a brother or judges his brother, speaks against </w:t>
      </w:r>
      <w:r w:rsidRPr="00F94CBA">
        <w:rPr>
          <w:b/>
          <w:bCs/>
          <w:i/>
          <w:iCs/>
          <w:sz w:val="20"/>
          <w:szCs w:val="20"/>
        </w:rPr>
        <w:t>the law</w:t>
      </w:r>
      <w:r w:rsidRPr="00F94CBA">
        <w:rPr>
          <w:sz w:val="20"/>
          <w:szCs w:val="20"/>
        </w:rPr>
        <w:t xml:space="preserve"> and judges </w:t>
      </w:r>
      <w:r w:rsidRPr="00F94CBA">
        <w:rPr>
          <w:b/>
          <w:bCs/>
          <w:i/>
          <w:iCs/>
          <w:sz w:val="20"/>
          <w:szCs w:val="20"/>
        </w:rPr>
        <w:t>the law;</w:t>
      </w:r>
      <w:r w:rsidRPr="00F94CBA">
        <w:rPr>
          <w:sz w:val="20"/>
          <w:szCs w:val="20"/>
        </w:rPr>
        <w:t xml:space="preserve"> but if you judge </w:t>
      </w:r>
      <w:r w:rsidRPr="00F94CBA">
        <w:rPr>
          <w:b/>
          <w:bCs/>
          <w:i/>
          <w:iCs/>
          <w:sz w:val="20"/>
          <w:szCs w:val="20"/>
        </w:rPr>
        <w:t>the law,</w:t>
      </w:r>
      <w:r w:rsidRPr="00F94CBA">
        <w:rPr>
          <w:sz w:val="20"/>
          <w:szCs w:val="20"/>
        </w:rPr>
        <w:t xml:space="preserve"> you are not a </w:t>
      </w:r>
      <w:r w:rsidRPr="00DA4108">
        <w:rPr>
          <w:b/>
          <w:bCs/>
          <w:i/>
          <w:iCs/>
          <w:sz w:val="20"/>
          <w:szCs w:val="20"/>
        </w:rPr>
        <w:t>doer of the</w:t>
      </w:r>
      <w:r w:rsidRPr="00F94CBA">
        <w:rPr>
          <w:b/>
          <w:bCs/>
          <w:i/>
          <w:iCs/>
          <w:sz w:val="20"/>
          <w:szCs w:val="20"/>
        </w:rPr>
        <w:t xml:space="preserve"> law</w:t>
      </w:r>
      <w:r w:rsidRPr="00F94CBA">
        <w:rPr>
          <w:sz w:val="20"/>
          <w:szCs w:val="20"/>
        </w:rPr>
        <w:t xml:space="preserve"> but a judge of it. There is only one </w:t>
      </w:r>
      <w:r w:rsidRPr="00F94CBA">
        <w:rPr>
          <w:b/>
          <w:bCs/>
          <w:i/>
          <w:iCs/>
          <w:sz w:val="20"/>
          <w:szCs w:val="20"/>
        </w:rPr>
        <w:t>Lawgiver</w:t>
      </w:r>
      <w:r w:rsidRPr="00F94CBA">
        <w:rPr>
          <w:sz w:val="20"/>
          <w:szCs w:val="20"/>
        </w:rPr>
        <w:t xml:space="preserve"> and Judge, the One who is able to save and to destroy; but who are you who judge your neighbor?</w:t>
      </w:r>
      <w:r w:rsidR="007217D7">
        <w:rPr>
          <w:sz w:val="20"/>
          <w:szCs w:val="20"/>
        </w:rPr>
        <w:t>”</w:t>
      </w:r>
      <w:r w:rsidRPr="00F94CBA">
        <w:rPr>
          <w:sz w:val="20"/>
          <w:szCs w:val="20"/>
        </w:rPr>
        <w:t xml:space="preserve"> </w:t>
      </w:r>
    </w:p>
    <w:p w14:paraId="3BB67FF8" w14:textId="2E8B56EB" w:rsidR="00AB07C7" w:rsidRDefault="00DA4108" w:rsidP="00D63B31">
      <w:pPr>
        <w:jc w:val="both"/>
        <w:rPr>
          <w:sz w:val="20"/>
          <w:szCs w:val="20"/>
        </w:rPr>
      </w:pPr>
      <w:r>
        <w:rPr>
          <w:sz w:val="20"/>
          <w:szCs w:val="20"/>
        </w:rPr>
        <w:t>As we wrap this up, I remind you that we cannot be “justified</w:t>
      </w:r>
      <w:r w:rsidR="00BC3F49">
        <w:rPr>
          <w:sz w:val="20"/>
          <w:szCs w:val="20"/>
        </w:rPr>
        <w:t>”</w:t>
      </w:r>
      <w:r>
        <w:rPr>
          <w:sz w:val="20"/>
          <w:szCs w:val="20"/>
        </w:rPr>
        <w:t xml:space="preserve"> (acquitted of sin) by law. Instead, we are </w:t>
      </w:r>
      <w:r w:rsidR="00BC3F49">
        <w:rPr>
          <w:sz w:val="20"/>
          <w:szCs w:val="20"/>
        </w:rPr>
        <w:t>“</w:t>
      </w:r>
      <w:r>
        <w:rPr>
          <w:sz w:val="20"/>
          <w:szCs w:val="20"/>
        </w:rPr>
        <w:t>justified by</w:t>
      </w:r>
      <w:r w:rsidR="00D2508B">
        <w:rPr>
          <w:sz w:val="20"/>
          <w:szCs w:val="20"/>
        </w:rPr>
        <w:t xml:space="preserve"> </w:t>
      </w:r>
      <w:r>
        <w:rPr>
          <w:sz w:val="20"/>
          <w:szCs w:val="20"/>
        </w:rPr>
        <w:t xml:space="preserve">faith in Christ” (Ga.2:16). Our faith in Christ </w:t>
      </w:r>
      <w:r w:rsidR="00AB07C7">
        <w:rPr>
          <w:sz w:val="20"/>
          <w:szCs w:val="20"/>
        </w:rPr>
        <w:t>makes it possible to be</w:t>
      </w:r>
      <w:r>
        <w:rPr>
          <w:sz w:val="20"/>
          <w:szCs w:val="20"/>
        </w:rPr>
        <w:t xml:space="preserve"> “forgiven”</w:t>
      </w:r>
      <w:r w:rsidR="00AB07C7">
        <w:rPr>
          <w:sz w:val="20"/>
          <w:szCs w:val="20"/>
        </w:rPr>
        <w:t xml:space="preserve"> of sin (Rm.4:5-8). But do not forget this one thing: faith in Christ STILL requires obedience to God’s law! (Jm.2:14-26). </w:t>
      </w:r>
      <w:r w:rsidR="00AB07C7" w:rsidRPr="00AB07C7">
        <w:rPr>
          <w:b/>
          <w:bCs/>
          <w:i/>
          <w:iCs/>
          <w:sz w:val="20"/>
          <w:szCs w:val="20"/>
        </w:rPr>
        <w:t xml:space="preserve">The difference is that faith in </w:t>
      </w:r>
      <w:bookmarkStart w:id="0" w:name="_GoBack"/>
      <w:bookmarkEnd w:id="0"/>
      <w:r w:rsidR="00AB07C7">
        <w:rPr>
          <w:b/>
          <w:bCs/>
          <w:i/>
          <w:iCs/>
          <w:sz w:val="20"/>
          <w:szCs w:val="20"/>
        </w:rPr>
        <w:t xml:space="preserve">LAW </w:t>
      </w:r>
      <w:r w:rsidR="00AB07C7" w:rsidRPr="00AB07C7">
        <w:rPr>
          <w:b/>
          <w:bCs/>
          <w:i/>
          <w:iCs/>
          <w:sz w:val="20"/>
          <w:szCs w:val="20"/>
        </w:rPr>
        <w:t>leads to defeat (because we sin); but faith in C</w:t>
      </w:r>
      <w:r w:rsidR="00AB07C7">
        <w:rPr>
          <w:b/>
          <w:bCs/>
          <w:i/>
          <w:iCs/>
          <w:sz w:val="20"/>
          <w:szCs w:val="20"/>
        </w:rPr>
        <w:t>HRIST</w:t>
      </w:r>
      <w:r w:rsidR="00AB07C7" w:rsidRPr="00AB07C7">
        <w:rPr>
          <w:b/>
          <w:bCs/>
          <w:i/>
          <w:iCs/>
          <w:sz w:val="20"/>
          <w:szCs w:val="20"/>
        </w:rPr>
        <w:t xml:space="preserve"> leads to victory (because forgiveness is available).</w:t>
      </w:r>
      <w:r w:rsidR="00AB07C7">
        <w:rPr>
          <w:sz w:val="20"/>
          <w:szCs w:val="20"/>
        </w:rPr>
        <w:t xml:space="preserve"> I hope this helps clarify the proper place of “law” in God’s scheme of redemption.</w:t>
      </w:r>
    </w:p>
    <w:p w14:paraId="7BF84798" w14:textId="2F38AC63" w:rsidR="00AB07C7" w:rsidRDefault="00AB07C7" w:rsidP="00AB07C7">
      <w:pPr>
        <w:jc w:val="right"/>
        <w:rPr>
          <w:sz w:val="20"/>
          <w:szCs w:val="20"/>
        </w:rPr>
      </w:pPr>
      <w:r>
        <w:rPr>
          <w:sz w:val="20"/>
          <w:szCs w:val="20"/>
        </w:rPr>
        <w:t>--Lanny Smith</w:t>
      </w:r>
    </w:p>
    <w:sectPr w:rsidR="00AB0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31"/>
    <w:rsid w:val="00560926"/>
    <w:rsid w:val="007217D7"/>
    <w:rsid w:val="00AB07C7"/>
    <w:rsid w:val="00BC3F49"/>
    <w:rsid w:val="00C37103"/>
    <w:rsid w:val="00D2508B"/>
    <w:rsid w:val="00D63B31"/>
    <w:rsid w:val="00DA4108"/>
    <w:rsid w:val="00F9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175BB"/>
  <w15:chartTrackingRefBased/>
  <w15:docId w15:val="{D117C0C5-3C70-44EC-9A52-CA9589B3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686</TotalTime>
  <Pages>1</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1</cp:revision>
  <dcterms:created xsi:type="dcterms:W3CDTF">2020-02-01T02:04:00Z</dcterms:created>
  <dcterms:modified xsi:type="dcterms:W3CDTF">2020-02-01T13:31:00Z</dcterms:modified>
</cp:coreProperties>
</file>